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831B" w14:textId="77777777" w:rsidR="00DE7CA3" w:rsidRPr="000C6A68" w:rsidRDefault="00DE7CA3" w:rsidP="00DE7CA3">
      <w:pPr>
        <w:jc w:val="center"/>
        <w:rPr>
          <w:b/>
          <w:bCs/>
          <w:sz w:val="36"/>
          <w:szCs w:val="36"/>
        </w:rPr>
      </w:pPr>
      <w:r w:rsidRPr="000C6A68">
        <w:rPr>
          <w:b/>
          <w:bCs/>
          <w:sz w:val="36"/>
          <w:szCs w:val="36"/>
        </w:rPr>
        <w:t>PRACOVNÝ LIST</w:t>
      </w:r>
    </w:p>
    <w:p w14:paraId="531D64F8" w14:textId="77777777" w:rsidR="00DE7CA3" w:rsidRPr="000C6A68" w:rsidRDefault="00DE7CA3" w:rsidP="00DE7CA3">
      <w:pPr>
        <w:jc w:val="center"/>
        <w:rPr>
          <w:b/>
          <w:bCs/>
          <w:sz w:val="36"/>
          <w:szCs w:val="36"/>
        </w:rPr>
      </w:pPr>
      <w:r w:rsidRPr="000C6A68">
        <w:rPr>
          <w:b/>
          <w:bCs/>
          <w:sz w:val="36"/>
          <w:szCs w:val="36"/>
        </w:rPr>
        <w:t xml:space="preserve">Sociálne a politické napätie v spoločnosti – vojny, terorizmus </w:t>
      </w:r>
    </w:p>
    <w:p w14:paraId="29B766D8" w14:textId="77777777" w:rsidR="00DE7CA3" w:rsidRPr="00DE7CA3" w:rsidRDefault="00DE7CA3" w:rsidP="00DE7CA3">
      <w:pPr>
        <w:rPr>
          <w:b/>
          <w:bCs/>
          <w:sz w:val="28"/>
          <w:szCs w:val="28"/>
          <w:u w:val="single"/>
        </w:rPr>
      </w:pPr>
      <w:r w:rsidRPr="00DE7CA3">
        <w:rPr>
          <w:b/>
          <w:bCs/>
          <w:sz w:val="28"/>
          <w:szCs w:val="28"/>
          <w:u w:val="single"/>
        </w:rPr>
        <w:t>Prečítaj si text:</w:t>
      </w:r>
    </w:p>
    <w:p w14:paraId="5FD05FBE" w14:textId="379890EA" w:rsidR="00DE7CA3" w:rsidRDefault="00DE7CA3" w:rsidP="00DE7CA3">
      <w:pPr>
        <w:autoSpaceDE w:val="0"/>
        <w:autoSpaceDN w:val="0"/>
        <w:adjustRightInd w:val="0"/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</w:rPr>
      </w:pPr>
      <w:r w:rsidRPr="005C2E29">
        <w:rPr>
          <w:rFonts w:eastAsia="+mn-ea" w:cstheme="minorHAnsi"/>
          <w:color w:val="000000"/>
          <w:kern w:val="24"/>
          <w:sz w:val="28"/>
          <w:szCs w:val="28"/>
        </w:rPr>
        <w:t>Vojna je konflikt medzi štátmi, organizáciami, alebo väčšími skupinami ľudí, pričom je pre tento konflikt charakteristické použitie násilia alebo fyzickej sily medzi bojujúcimi stranami</w:t>
      </w:r>
      <w:r>
        <w:rPr>
          <w:rFonts w:eastAsia="+mn-ea" w:cstheme="minorHAnsi"/>
          <w:color w:val="000000"/>
          <w:kern w:val="24"/>
          <w:sz w:val="28"/>
          <w:szCs w:val="28"/>
        </w:rPr>
        <w:t>.</w:t>
      </w:r>
      <w:r w:rsidRPr="005C2E29">
        <w:rPr>
          <w:rFonts w:ascii="Book Antiqua" w:eastAsia="+mn-ea" w:hAnsi="Book Antiqua" w:cs="+mn-cs"/>
          <w:color w:val="000000"/>
          <w:kern w:val="24"/>
          <w:sz w:val="40"/>
          <w:szCs w:val="40"/>
        </w:rPr>
        <w:t xml:space="preserve"> </w:t>
      </w:r>
      <w:r w:rsidRPr="005C2E29">
        <w:rPr>
          <w:rFonts w:eastAsia="+mn-ea" w:cstheme="minorHAnsi"/>
          <w:color w:val="000000"/>
          <w:kern w:val="24"/>
          <w:sz w:val="28"/>
          <w:szCs w:val="28"/>
        </w:rPr>
        <w:t xml:space="preserve">Existuje </w:t>
      </w:r>
      <w:r w:rsidR="006E43EF">
        <w:rPr>
          <w:rFonts w:eastAsia="+mn-ea" w:cstheme="minorHAnsi"/>
          <w:color w:val="000000"/>
          <w:kern w:val="24"/>
          <w:sz w:val="28"/>
          <w:szCs w:val="28"/>
        </w:rPr>
        <w:t xml:space="preserve">veľa </w:t>
      </w:r>
      <w:r w:rsidRPr="005C2E29">
        <w:rPr>
          <w:rFonts w:eastAsia="+mn-ea" w:cstheme="minorHAnsi"/>
          <w:color w:val="000000"/>
          <w:kern w:val="24"/>
          <w:sz w:val="28"/>
          <w:szCs w:val="28"/>
        </w:rPr>
        <w:t>dôvodov, prečo sa ľudia medzi sebou hádajú. Týka sa to nás všetkých v každodennom živote</w:t>
      </w:r>
      <w:r>
        <w:rPr>
          <w:rFonts w:eastAsia="+mn-ea" w:cstheme="minorHAnsi"/>
          <w:color w:val="000000"/>
          <w:kern w:val="24"/>
          <w:sz w:val="28"/>
          <w:szCs w:val="28"/>
        </w:rPr>
        <w:t>,</w:t>
      </w:r>
      <w:r w:rsidRPr="005C2E29">
        <w:rPr>
          <w:rFonts w:eastAsia="+mn-ea" w:cstheme="minorHAnsi"/>
          <w:color w:val="000000"/>
          <w:kern w:val="24"/>
          <w:sz w:val="28"/>
          <w:szCs w:val="28"/>
        </w:rPr>
        <w:t xml:space="preserve"> </w:t>
      </w:r>
      <w:r>
        <w:rPr>
          <w:rFonts w:eastAsia="+mn-ea" w:cstheme="minorHAnsi"/>
          <w:color w:val="000000"/>
          <w:kern w:val="24"/>
          <w:sz w:val="28"/>
          <w:szCs w:val="28"/>
        </w:rPr>
        <w:t>a</w:t>
      </w:r>
      <w:r w:rsidRPr="005C2E29">
        <w:rPr>
          <w:rFonts w:eastAsia="+mn-ea" w:cstheme="minorHAnsi"/>
          <w:color w:val="000000"/>
          <w:kern w:val="24"/>
          <w:sz w:val="28"/>
          <w:szCs w:val="28"/>
        </w:rPr>
        <w:t>le týka sa to aj vzťahov medzi skupinami ľudí alebo krajinami. Ak sú dve znepriatelené krajiny presvedčené, že iba násilie vyrieši ich problémy, vypukne vojna.</w:t>
      </w:r>
    </w:p>
    <w:p w14:paraId="1158E013" w14:textId="77777777" w:rsidR="00DE7CA3" w:rsidRDefault="00DE7CA3" w:rsidP="00DE7CA3">
      <w:pPr>
        <w:autoSpaceDE w:val="0"/>
        <w:autoSpaceDN w:val="0"/>
        <w:adjustRightInd w:val="0"/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</w:rPr>
      </w:pPr>
      <w:r>
        <w:rPr>
          <w:rFonts w:eastAsia="+mn-ea" w:cstheme="minorHAnsi"/>
          <w:color w:val="000000"/>
          <w:kern w:val="24"/>
          <w:sz w:val="28"/>
          <w:szCs w:val="28"/>
        </w:rPr>
        <w:t xml:space="preserve"> V</w:t>
      </w:r>
      <w:r w:rsidRPr="005C2E29">
        <w:rPr>
          <w:rFonts w:eastAsia="+mn-ea" w:cstheme="minorHAnsi"/>
          <w:color w:val="000000"/>
          <w:kern w:val="24"/>
          <w:sz w:val="28"/>
          <w:szCs w:val="28"/>
        </w:rPr>
        <w:t xml:space="preserve"> minulosti vojny vypukli najčastejšie preto, lebo panovníci chceli rozšíriť svoje územie. Napríklad hranice väčšiny európskych krajín vznikali prostredníctvom ozbrojených konfliktov. </w:t>
      </w:r>
    </w:p>
    <w:p w14:paraId="1CE47D91" w14:textId="5964AFAF" w:rsidR="00DE7CA3" w:rsidRDefault="006E43EF" w:rsidP="00DE7CA3">
      <w:pPr>
        <w:autoSpaceDE w:val="0"/>
        <w:autoSpaceDN w:val="0"/>
        <w:adjustRightInd w:val="0"/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</w:rPr>
      </w:pPr>
      <w:r>
        <w:rPr>
          <w:rFonts w:eastAsia="+mn-ea" w:cstheme="minorHAnsi"/>
          <w:color w:val="000000"/>
          <w:kern w:val="24"/>
          <w:sz w:val="28"/>
          <w:szCs w:val="28"/>
        </w:rPr>
        <w:t xml:space="preserve">Ak </w:t>
      </w:r>
      <w:r w:rsidR="00DE7CA3" w:rsidRPr="005C2E29">
        <w:rPr>
          <w:rFonts w:eastAsia="+mn-ea" w:cstheme="minorHAnsi"/>
          <w:color w:val="000000"/>
          <w:kern w:val="24"/>
          <w:sz w:val="28"/>
          <w:szCs w:val="28"/>
        </w:rPr>
        <w:t xml:space="preserve">jedna krajina vypovedá vojnu druhej, často sa tak stane preto, lebo sa chce zmocniť jej bohatstva. Kedysi armády získavali vojnovú korisť tak, že rabovali dediny v dobytej krajine. Ešte aj dnes sa mnoho konfliktov dá vysvetliť snahou útočiacej krajiny ovládnuť zdroje: nerastné bohatstvo, ropu, vodu alebo prístup k moru (obrovská výhoda pre medzinárodný obchod). Dokonca je to častejší dôvod vyhlásenia vojny ako túžba zväčšiť svoje územie. </w:t>
      </w:r>
    </w:p>
    <w:p w14:paraId="14CAD7F1" w14:textId="51CCD7CB" w:rsidR="00DE7CA3" w:rsidRDefault="00DE7CA3" w:rsidP="006E4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sz w:val="28"/>
          <w:szCs w:val="28"/>
        </w:rPr>
      </w:pPr>
      <w:r w:rsidRPr="005C2E29">
        <w:rPr>
          <w:rFonts w:eastAsia="+mn-ea" w:cstheme="minorHAnsi"/>
          <w:color w:val="000000"/>
          <w:kern w:val="24"/>
          <w:sz w:val="28"/>
          <w:szCs w:val="28"/>
        </w:rPr>
        <w:t>V niektorých konfliktoch stoja proti sebe obyvatelia tej istej krajiny. Stane sa, že istí ľudia neprijmú pravidlá politickej hry (hlasovanie, voľby) a chopia sa zbraní, aby sa dostali k moci. Dnes trápia občianske vojny najmä Afriku.</w:t>
      </w:r>
      <w:r w:rsidRPr="005C2E29">
        <w:rPr>
          <w:rFonts w:cstheme="minorHAnsi"/>
          <w:color w:val="000000"/>
          <w:kern w:val="24"/>
          <w:sz w:val="28"/>
          <w:szCs w:val="28"/>
        </w:rPr>
        <w:t xml:space="preserve"> </w:t>
      </w:r>
      <w:r w:rsidR="006E43EF">
        <w:rPr>
          <w:rFonts w:cstheme="minorHAnsi"/>
          <w:color w:val="000000"/>
          <w:kern w:val="24"/>
          <w:sz w:val="28"/>
          <w:szCs w:val="28"/>
        </w:rPr>
        <w:t xml:space="preserve">Vo svete žijú ľudia, </w:t>
      </w:r>
      <w:r w:rsidRPr="005C2E29">
        <w:rPr>
          <w:rFonts w:cstheme="minorHAnsi"/>
          <w:color w:val="000000"/>
          <w:kern w:val="24"/>
          <w:sz w:val="28"/>
          <w:szCs w:val="28"/>
        </w:rPr>
        <w:t xml:space="preserve"> ktorí dávajú prednosť vojne pred mierom. Vojna je ich cieľom a robia všetko preto, aby konflikty pretrvávali. Sú to vojenskí vodcovia, ktorí nie sú schopní poistiť si moc inak ako vojnou. V niektorých kultúrach má vojna vysokú hodnotu: „hrdinami“ sú vodcovia a dobyvatelia. Neexistuje výchova k</w:t>
      </w:r>
      <w:r>
        <w:rPr>
          <w:rFonts w:cstheme="minorHAnsi"/>
          <w:color w:val="000000"/>
          <w:kern w:val="24"/>
          <w:sz w:val="28"/>
          <w:szCs w:val="28"/>
        </w:rPr>
        <w:t> </w:t>
      </w:r>
      <w:r w:rsidRPr="005C2E29">
        <w:rPr>
          <w:rFonts w:cstheme="minorHAnsi"/>
          <w:color w:val="000000"/>
          <w:kern w:val="24"/>
          <w:sz w:val="28"/>
          <w:szCs w:val="28"/>
        </w:rPr>
        <w:t>mier</w:t>
      </w:r>
      <w:r>
        <w:rPr>
          <w:rFonts w:cstheme="minorHAnsi"/>
          <w:color w:val="000000"/>
          <w:kern w:val="24"/>
          <w:sz w:val="28"/>
          <w:szCs w:val="28"/>
        </w:rPr>
        <w:t>u</w:t>
      </w:r>
      <w:r w:rsidRPr="005C2E29">
        <w:rPr>
          <w:rFonts w:cstheme="minorHAnsi"/>
          <w:color w:val="000000"/>
          <w:kern w:val="24"/>
          <w:sz w:val="28"/>
          <w:szCs w:val="28"/>
        </w:rPr>
        <w:t xml:space="preserve"> a aj keď obyvateľstvo konfliktom trpí, nevie si predstaviť, že by žilo in</w:t>
      </w:r>
      <w:r w:rsidR="006E43EF">
        <w:rPr>
          <w:rFonts w:cstheme="minorHAnsi"/>
          <w:color w:val="000000"/>
          <w:kern w:val="24"/>
          <w:sz w:val="28"/>
          <w:szCs w:val="28"/>
        </w:rPr>
        <w:t>ak.</w:t>
      </w:r>
    </w:p>
    <w:p w14:paraId="63C2021A" w14:textId="7A511CCD" w:rsidR="00DE7CA3" w:rsidRPr="005C2E29" w:rsidRDefault="00DE7CA3" w:rsidP="00DE7CA3">
      <w:pPr>
        <w:pStyle w:val="Normlnywebov"/>
        <w:spacing w:before="20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  <w:r w:rsidRPr="005C2E29">
        <w:rPr>
          <w:rFonts w:asciiTheme="minorHAnsi" w:hAnsiTheme="minorHAnsi" w:cstheme="minorHAnsi"/>
          <w:color w:val="000000"/>
          <w:kern w:val="24"/>
          <w:sz w:val="28"/>
          <w:szCs w:val="28"/>
        </w:rPr>
        <w:t>N</w:t>
      </w:r>
      <w:r w:rsidRPr="005C2E2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áboženstvo sa často využíva na to, aby mobilizovalo obyvateľstvo do vojny. Väčšina „náboženských“ vojen má však v skutočnosti iné dôvody ako otázky vierovyznania. Aj v islamskom svete je náboženstvo často nástrojom bojovej politiky.</w:t>
      </w:r>
      <w:r w:rsidRPr="005C2E29">
        <w:rPr>
          <w:rFonts w:ascii="Book Antiqua" w:eastAsia="+mn-ea" w:hAnsi="Book Antiqua" w:cs="+mn-cs"/>
          <w:color w:val="000000"/>
          <w:kern w:val="24"/>
          <w:sz w:val="40"/>
          <w:szCs w:val="40"/>
        </w:rPr>
        <w:t xml:space="preserve"> </w:t>
      </w:r>
      <w:r w:rsidRPr="005C2E2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Dôvody, pre ktoré sa vedie vojna, môžu byť celkom oprávnené: obrana slobody alebo spravodlivosti, obrana krajiny pred útočníkom. Vtedy je štát v práve. Samotná vojna je však zameraná na ničenie ľudských bytostí, a preto nemôže byť spravodlivá. Vojna v minulosti spôsobila milióny obetí, zničila celé </w:t>
      </w:r>
      <w:r w:rsidRPr="005C2E2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lastRenderedPageBreak/>
        <w:t xml:space="preserve">spoločnosti, zruinovala krajiny. Ani tie najlepšie dôvody nemôžu ospravedlniť tieto hrôzy. </w:t>
      </w:r>
    </w:p>
    <w:p w14:paraId="24D790BD" w14:textId="77777777" w:rsidR="00DE7CA3" w:rsidRPr="005C2E29" w:rsidRDefault="00DE7CA3" w:rsidP="00DE7CA3">
      <w:pPr>
        <w:pStyle w:val="Normlnywebov"/>
        <w:spacing w:before="20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7CD86EB6" w14:textId="77777777" w:rsidR="00DE7CA3" w:rsidRPr="005C2E29" w:rsidRDefault="00DE7CA3" w:rsidP="00DE7C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sz w:val="28"/>
          <w:szCs w:val="28"/>
        </w:rPr>
      </w:pPr>
    </w:p>
    <w:p w14:paraId="161C23F8" w14:textId="77777777" w:rsidR="00DE7CA3" w:rsidRPr="005C2E29" w:rsidRDefault="00DE7CA3" w:rsidP="00DE7C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sz w:val="28"/>
          <w:szCs w:val="28"/>
        </w:rPr>
      </w:pPr>
      <w:r w:rsidRPr="005C2E29">
        <w:rPr>
          <w:rFonts w:cstheme="minorHAnsi"/>
          <w:color w:val="000000"/>
          <w:kern w:val="24"/>
          <w:sz w:val="28"/>
          <w:szCs w:val="28"/>
        </w:rPr>
        <w:t>.</w:t>
      </w:r>
    </w:p>
    <w:p w14:paraId="509CB1A4" w14:textId="77777777" w:rsidR="00DE7CA3" w:rsidRPr="005C2E29" w:rsidRDefault="00DE7CA3" w:rsidP="00DE7CA3">
      <w:pPr>
        <w:pStyle w:val="Normlnywebov"/>
        <w:spacing w:before="20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2657C489" w14:textId="77777777" w:rsidR="00DE7CA3" w:rsidRPr="005C2E29" w:rsidRDefault="00DE7CA3" w:rsidP="00DE7CA3">
      <w:pPr>
        <w:pStyle w:val="Normlnywebov"/>
        <w:spacing w:before="200" w:beforeAutospacing="0" w:after="0" w:afterAutospacing="0" w:line="288" w:lineRule="auto"/>
        <w:rPr>
          <w:rFonts w:asciiTheme="minorHAnsi" w:hAnsiTheme="minorHAnsi" w:cstheme="minorHAnsi"/>
          <w:sz w:val="28"/>
          <w:szCs w:val="28"/>
        </w:rPr>
      </w:pPr>
    </w:p>
    <w:p w14:paraId="78CCB0A2" w14:textId="77777777" w:rsidR="00E04F0F" w:rsidRPr="00DE7CA3" w:rsidRDefault="000C6A68" w:rsidP="00DE7CA3"/>
    <w:sectPr w:rsidR="00E04F0F" w:rsidRPr="00DE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2C8F"/>
    <w:multiLevelType w:val="hybridMultilevel"/>
    <w:tmpl w:val="644652E4"/>
    <w:lvl w:ilvl="0" w:tplc="80EA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53"/>
    <w:rsid w:val="000C6A68"/>
    <w:rsid w:val="0029134F"/>
    <w:rsid w:val="00334DF9"/>
    <w:rsid w:val="00477238"/>
    <w:rsid w:val="006E43EF"/>
    <w:rsid w:val="00A04853"/>
    <w:rsid w:val="00DE7CA3"/>
    <w:rsid w:val="00E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5F4F"/>
  <w15:chartTrackingRefBased/>
  <w15:docId w15:val="{30422397-5FE4-41B0-A7AB-CF345785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2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24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E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2020-05-03T04:41:00Z</dcterms:created>
  <dcterms:modified xsi:type="dcterms:W3CDTF">2020-05-03T05:17:00Z</dcterms:modified>
</cp:coreProperties>
</file>